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FEC" w:rsidRDefault="00F12878">
      <w:pPr>
        <w:jc w:val="center"/>
      </w:pPr>
      <w:r>
        <w:rPr>
          <w:b/>
          <w:sz w:val="28"/>
          <w:szCs w:val="28"/>
        </w:rPr>
        <w:t>Principales acuerdos aprobados en el</w:t>
      </w:r>
    </w:p>
    <w:p w:rsidR="00B60FEC" w:rsidRDefault="00F12878">
      <w:pPr>
        <w:jc w:val="center"/>
      </w:pPr>
      <w:r>
        <w:rPr>
          <w:b/>
          <w:sz w:val="28"/>
          <w:szCs w:val="28"/>
        </w:rPr>
        <w:t>Consejo de Departamento de 29</w:t>
      </w:r>
      <w:r>
        <w:rPr>
          <w:b/>
          <w:sz w:val="28"/>
          <w:szCs w:val="28"/>
        </w:rPr>
        <w:t xml:space="preserve"> de junio</w:t>
      </w:r>
      <w:bookmarkStart w:id="0" w:name="_GoBack"/>
      <w:bookmarkEnd w:id="0"/>
      <w:r>
        <w:rPr>
          <w:b/>
          <w:sz w:val="28"/>
          <w:szCs w:val="28"/>
        </w:rPr>
        <w:t xml:space="preserve"> de 20</w:t>
      </w:r>
      <w:r w:rsidR="00FF6A6D">
        <w:rPr>
          <w:b/>
          <w:sz w:val="28"/>
          <w:szCs w:val="28"/>
        </w:rPr>
        <w:t>20</w:t>
      </w:r>
    </w:p>
    <w:p w:rsidR="00B60FEC" w:rsidRPr="00F12878" w:rsidRDefault="00B60FEC">
      <w:pPr>
        <w:jc w:val="center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2C086C" w:rsidRPr="00F12878" w:rsidRDefault="00F12878" w:rsidP="00F12878">
      <w:pPr>
        <w:pStyle w:val="Prrafodelista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F12878">
        <w:rPr>
          <w:rFonts w:ascii="Times New Roman" w:eastAsia="Times New Roman" w:hAnsi="Times New Roman" w:cs="Times New Roman"/>
          <w:sz w:val="24"/>
          <w:szCs w:val="20"/>
          <w:lang w:eastAsia="zh-CN"/>
        </w:rPr>
        <w:t>A raíz de una propuesta realizada por el Decanato para el grado de Biología, s</w:t>
      </w:r>
      <w:r w:rsidR="00A11A14" w:rsidRPr="00F12878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e </w:t>
      </w:r>
      <w:r w:rsidRPr="00F12878">
        <w:rPr>
          <w:rFonts w:ascii="Times New Roman" w:eastAsia="Times New Roman" w:hAnsi="Times New Roman" w:cs="Times New Roman"/>
          <w:sz w:val="24"/>
          <w:szCs w:val="20"/>
          <w:lang w:eastAsia="zh-CN"/>
        </w:rPr>
        <w:t>aprueba el compromiso por parte del</w:t>
      </w:r>
      <w:r w:rsidRPr="00F12878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Departamento en impartir </w:t>
      </w:r>
      <w:r w:rsidRPr="00F12878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clases </w:t>
      </w:r>
      <w:r w:rsidRPr="00F12878">
        <w:rPr>
          <w:rFonts w:ascii="Times New Roman" w:eastAsia="Times New Roman" w:hAnsi="Times New Roman" w:cs="Times New Roman"/>
          <w:sz w:val="24"/>
          <w:szCs w:val="20"/>
          <w:lang w:eastAsia="zh-CN"/>
        </w:rPr>
        <w:t>en inglés</w:t>
      </w:r>
      <w:r w:rsidRPr="00F12878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en </w:t>
      </w:r>
      <w:r w:rsidRPr="00F12878">
        <w:rPr>
          <w:rFonts w:ascii="Times New Roman" w:eastAsia="Times New Roman" w:hAnsi="Times New Roman" w:cs="Times New Roman"/>
          <w:sz w:val="24"/>
          <w:szCs w:val="20"/>
          <w:lang w:eastAsia="zh-CN"/>
        </w:rPr>
        <w:t>un grupo en Genética I y otro en Genética II</w:t>
      </w:r>
      <w:r w:rsidRPr="00F12878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a partir del </w:t>
      </w:r>
      <w:r w:rsidRPr="00F12878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curso 21/22 </w:t>
      </w:r>
      <w:r w:rsidRPr="00F12878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y </w:t>
      </w:r>
      <w:r w:rsidRPr="00F12878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durante tres </w:t>
      </w:r>
      <w:r w:rsidRPr="00F12878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años. </w:t>
      </w:r>
    </w:p>
    <w:p w:rsidR="00F12878" w:rsidRPr="00ED59FA" w:rsidRDefault="00F12878" w:rsidP="00F12878">
      <w:pPr>
        <w:pStyle w:val="Prrafodelista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>Se aprueban las</w:t>
      </w:r>
      <w:r w:rsidRPr="00F12878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fichas de trabajos fin de grado (TFG) propuestas por el Departamento para el curso 20-21</w:t>
      </w:r>
    </w:p>
    <w:sectPr w:rsidR="00F12878" w:rsidRPr="00ED59FA">
      <w:pgSz w:w="11906" w:h="16838"/>
      <w:pgMar w:top="1417" w:right="1701" w:bottom="141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DejaVu Sans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F300C"/>
    <w:multiLevelType w:val="multilevel"/>
    <w:tmpl w:val="E5987DB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C8A0C35"/>
    <w:multiLevelType w:val="multilevel"/>
    <w:tmpl w:val="E578AF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FEC"/>
    <w:rsid w:val="00142706"/>
    <w:rsid w:val="002C086C"/>
    <w:rsid w:val="004B2852"/>
    <w:rsid w:val="00550FFB"/>
    <w:rsid w:val="006D2FB4"/>
    <w:rsid w:val="008729BF"/>
    <w:rsid w:val="00990D3E"/>
    <w:rsid w:val="00A11A14"/>
    <w:rsid w:val="00B60FEC"/>
    <w:rsid w:val="00CD2AFA"/>
    <w:rsid w:val="00ED59FA"/>
    <w:rsid w:val="00F12878"/>
    <w:rsid w:val="00F542AC"/>
    <w:rsid w:val="00FF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FreeSans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Prrafodelista">
    <w:name w:val="List Paragraph"/>
    <w:basedOn w:val="Normal"/>
    <w:uiPriority w:val="34"/>
    <w:qFormat/>
    <w:rsid w:val="00D30E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FreeSans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Prrafodelista">
    <w:name w:val="List Paragraph"/>
    <w:basedOn w:val="Normal"/>
    <w:uiPriority w:val="34"/>
    <w:qFormat/>
    <w:rsid w:val="00D30E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2020-12-11T11:24:00Z</dcterms:created>
  <dcterms:modified xsi:type="dcterms:W3CDTF">2020-12-11T11:24:00Z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