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cuerdos </w:t>
      </w:r>
      <w:r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Consejo de Departamento de 18 de octubre de 2018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Se pedirá el aplazamiento hasta 2019 del ingreso correspondiente al dinero concedido en el XXVI Programa de Apoyo a la Docencia Práctica.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Se decide que el Departamento se encargue de la compra del papel de manos de los servicios ya que el decanato no lo repondrá más pues van a instalar un secador de aire caliente.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Se </w:t>
      </w:r>
      <w:r>
        <w:rPr/>
        <w:t>d</w:t>
      </w:r>
      <w:r>
        <w:rPr/>
        <w:t xml:space="preserve">etraerá proporcionalmente de cada partida una cantidad de dinero para </w:t>
      </w:r>
      <w:r>
        <w:rPr/>
        <w:t>compensar la cuenta de</w:t>
      </w:r>
      <w:r>
        <w:rPr/>
        <w:t xml:space="preserve"> Dirección y Administración, que se encuentra en negativo.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La composición del tribunal extraordinario de este curso es: R. Jiménez, M. Hackenberg e I. López como titulares y M. Burgos, MD López y M. Bakkali como suplentes.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El Dr. Perfectti propone ser sustituido en la comisión una plaza de Ayudante doctor por necesidades de investigación. Se decide su cambio por el secretario del Departamento, </w:t>
      </w:r>
      <w:r>
        <w:rPr/>
        <w:t>el Dr.</w:t>
      </w:r>
      <w:r>
        <w:rPr/>
        <w:t xml:space="preserve"> de la Herrán.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Se aprueba avalar la solicitud de </w:t>
      </w:r>
      <w:r>
        <w:rPr>
          <w:i/>
        </w:rPr>
        <w:t>venia docendi</w:t>
      </w:r>
      <w:r>
        <w:rPr/>
        <w:t xml:space="preserve"> de N. Escolano para el próximo curso.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Se aprueba la petición del Dr. Bakkali de ir acumulando a partir del próximo curso su </w:t>
      </w:r>
      <w:r>
        <w:rPr/>
        <w:t>compensación de créditos</w:t>
      </w:r>
      <w:r>
        <w:rPr/>
        <w:t xml:space="preserve"> </w:t>
      </w:r>
      <w:r>
        <w:rPr/>
        <w:t xml:space="preserve">(6) </w:t>
      </w:r>
      <w:r>
        <w:rPr/>
        <w:t xml:space="preserve">por </w:t>
      </w:r>
      <w:r>
        <w:rPr/>
        <w:t xml:space="preserve">ser </w:t>
      </w:r>
      <w:r>
        <w:rPr/>
        <w:t xml:space="preserve">coordinador de </w:t>
      </w:r>
      <w:r>
        <w:rPr/>
        <w:t>m</w:t>
      </w:r>
      <w:r>
        <w:rPr/>
        <w:t>áster.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Se aprueba comprar una cortina para el oficio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Se decide seleccionar los siguientes objetivos elegibles en el Contrato programa del próximo curso: Sostenibilidad ambiental, Plan de riesgos laborales, Patrimonio, Captación de talento, Financiación externa, y Cooperación del desarrollo. 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jc w:val="both"/>
        <w:rPr/>
      </w:pPr>
      <w:r>
        <w:rPr/>
        <w:t xml:space="preserve"> </w:t>
      </w:r>
      <w:r>
        <w:rPr/>
        <w:t xml:space="preserve">Se </w:t>
      </w:r>
      <w:r>
        <w:rPr/>
        <w:t>acuerda</w:t>
      </w:r>
      <w:r>
        <w:rPr/>
        <w:t xml:space="preserve"> </w:t>
      </w:r>
      <w:r>
        <w:rPr/>
        <w:t>solicitar</w:t>
      </w:r>
      <w:r>
        <w:rPr/>
        <w:t xml:space="preserve"> otro congelador de -80ºC en </w:t>
      </w:r>
      <w:r>
        <w:rPr/>
        <w:t xml:space="preserve">la </w:t>
      </w:r>
      <w:r>
        <w:rPr/>
        <w:t>próxim</w:t>
      </w:r>
      <w:r>
        <w:rPr/>
        <w:t>a convocatoria del</w:t>
      </w:r>
      <w:r>
        <w:rPr/>
        <w:t xml:space="preserve"> Programa de </w:t>
      </w:r>
      <w:r>
        <w:rPr/>
        <w:t>A</w:t>
      </w:r>
      <w:r>
        <w:rPr/>
        <w:t xml:space="preserve">poyo a la </w:t>
      </w:r>
      <w:r>
        <w:rPr/>
        <w:t>D</w:t>
      </w:r>
      <w:r>
        <w:rPr/>
        <w:t xml:space="preserve">ocencia </w:t>
      </w:r>
      <w:r>
        <w:rPr/>
        <w:t>P</w:t>
      </w:r>
      <w:r>
        <w:rPr/>
        <w:t>ráctica.</w:t>
      </w:r>
      <w:bookmarkStart w:id="0" w:name="_GoBack"/>
      <w:bookmarkEnd w:id="0"/>
      <w:r>
        <w:rPr/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Bitstream Vera Sans" w:cs="Bitstream Ver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le">
    <w:name w:val="Title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30e04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LibreOffice/6.1.5.2$Linux_X86_64 LibreOffice_project/10$Build-2</Application>
  <Pages>1</Pages>
  <Words>257</Words>
  <Characters>1302</Characters>
  <CharactersWithSpaces>1543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2019-04-06T18:21:00Z</dcterms:created>
  <dc:creator>usuario</dc:creator>
  <dc:description/>
  <dc:language>es-ES</dc:language>
  <cp:lastModifiedBy/>
  <dcterms:modified xsi:type="dcterms:W3CDTF">2019-04-08T12:05:35Z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